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4A34DA">
        <w:t>January 15, 2019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C7E5E">
        <w:t>Vendor</w:t>
      </w:r>
      <w:r w:rsidR="00C2659A" w:rsidRPr="00BD5697">
        <w:t xml:space="preserve">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4A34DA">
        <w:t>Sharon L. Davis</w:t>
      </w:r>
      <w:r w:rsidRPr="00BD5697">
        <w:t>, Buyer</w:t>
      </w:r>
    </w:p>
    <w:p w:rsidR="007124F4" w:rsidRDefault="004A34DA" w:rsidP="002E0890">
      <w:pPr>
        <w:pStyle w:val="Level3Body"/>
      </w:pPr>
      <w:r>
        <w:t>Nebraska Department of Education Nutrition Services</w:t>
      </w:r>
      <w:r w:rsidR="007124F4" w:rsidRPr="00BD5697">
        <w:t xml:space="preserve"> </w:t>
      </w:r>
    </w:p>
    <w:p w:rsidR="002E4E3B" w:rsidRDefault="002E4E3B" w:rsidP="002E0890">
      <w:pPr>
        <w:pStyle w:val="Level1Body"/>
      </w:pPr>
    </w:p>
    <w:p w:rsidR="007124F4" w:rsidRDefault="00CC7E5E" w:rsidP="00CC7E5E">
      <w:pPr>
        <w:pStyle w:val="Level1Body"/>
        <w:ind w:left="1440" w:hanging="1440"/>
        <w:rPr>
          <w:sz w:val="26"/>
          <w:szCs w:val="26"/>
        </w:rPr>
      </w:pPr>
      <w:r>
        <w:t>Subject</w:t>
      </w:r>
      <w:r w:rsidR="00BE53EB">
        <w:t>:</w:t>
      </w:r>
      <w:r w:rsidR="00BE53EB">
        <w:tab/>
      </w:r>
      <w:r>
        <w:rPr>
          <w:sz w:val="26"/>
          <w:szCs w:val="26"/>
        </w:rPr>
        <w:t xml:space="preserve">RFP Number </w:t>
      </w:r>
      <w:r w:rsidR="004A34DA">
        <w:rPr>
          <w:sz w:val="26"/>
          <w:szCs w:val="26"/>
        </w:rPr>
        <w:t>NDEaup2018</w:t>
      </w:r>
    </w:p>
    <w:p w:rsidR="00CC7E5E" w:rsidRPr="00BD5697" w:rsidRDefault="00CC7E5E" w:rsidP="00CC7E5E">
      <w:pPr>
        <w:pStyle w:val="Level1Body"/>
        <w:ind w:left="1440" w:hanging="1440"/>
      </w:pPr>
    </w:p>
    <w:p w:rsidR="007124F4" w:rsidRPr="00BD5697" w:rsidRDefault="007124F4" w:rsidP="002E4E3B">
      <w:pPr>
        <w:pStyle w:val="Level1Body"/>
      </w:pPr>
    </w:p>
    <w:p w:rsidR="007124F4" w:rsidRPr="00BD5697" w:rsidRDefault="007124F4" w:rsidP="002E4E3B">
      <w:pPr>
        <w:pStyle w:val="Level1Body"/>
        <w:sectPr w:rsidR="007124F4" w:rsidRPr="00BD5697" w:rsidSect="008D3965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This is to notify all vendors who responded to the above-referenced </w:t>
      </w:r>
      <w:r w:rsidR="00A74A81">
        <w:rPr>
          <w:sz w:val="26"/>
          <w:szCs w:val="26"/>
        </w:rPr>
        <w:t xml:space="preserve">Request </w:t>
      </w:r>
      <w:proofErr w:type="gramStart"/>
      <w:r w:rsidR="00A74A81">
        <w:rPr>
          <w:sz w:val="26"/>
          <w:szCs w:val="26"/>
        </w:rPr>
        <w:t>For</w:t>
      </w:r>
      <w:proofErr w:type="gramEnd"/>
      <w:r w:rsidR="00A74A81">
        <w:rPr>
          <w:sz w:val="26"/>
          <w:szCs w:val="26"/>
        </w:rPr>
        <w:t xml:space="preserve"> Proposal</w:t>
      </w:r>
      <w:r>
        <w:rPr>
          <w:sz w:val="26"/>
          <w:szCs w:val="26"/>
        </w:rPr>
        <w:t xml:space="preserve"> that the State of Nebraska intends to award the contract for </w:t>
      </w:r>
      <w:r w:rsidR="004A34DA">
        <w:rPr>
          <w:sz w:val="26"/>
          <w:szCs w:val="26"/>
        </w:rPr>
        <w:t>conducting Child and Adult Care Food Program’s Agreed Upon Procedure Audits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to </w:t>
      </w:r>
      <w:r w:rsidR="007044C8">
        <w:rPr>
          <w:sz w:val="26"/>
          <w:szCs w:val="26"/>
        </w:rPr>
        <w:t>Hayes &amp; Associates, LLC.</w:t>
      </w:r>
    </w:p>
    <w:p w:rsidR="00CC7E5E" w:rsidRDefault="00CC7E5E" w:rsidP="00CC7E5E">
      <w:pPr>
        <w:rPr>
          <w:sz w:val="26"/>
          <w:szCs w:val="26"/>
        </w:r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</w:rPr>
            <w:t>Nebraska</w:t>
          </w:r>
        </w:smartTag>
      </w:smartTag>
      <w:r>
        <w:rPr>
          <w:sz w:val="26"/>
          <w:szCs w:val="26"/>
        </w:rPr>
        <w:t>.</w:t>
      </w:r>
    </w:p>
    <w:p w:rsidR="00C84861" w:rsidRPr="00985AE2" w:rsidRDefault="00C84861">
      <w:pPr>
        <w:pStyle w:val="Level1Body"/>
      </w:pPr>
    </w:p>
    <w:sectPr w:rsidR="00C84861" w:rsidRPr="00985AE2" w:rsidSect="008D3965">
      <w:footerReference w:type="default" r:id="rId10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7E" w:rsidRDefault="00FD747E">
      <w:r>
        <w:separator/>
      </w:r>
    </w:p>
  </w:endnote>
  <w:endnote w:type="continuationSeparator" w:id="0">
    <w:p w:rsidR="00FD747E" w:rsidRDefault="00FD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</w:r>
    <w:r w:rsidR="001C3F40">
      <w:rPr>
        <w:rFonts w:cs="Arial"/>
        <w:sz w:val="16"/>
        <w:szCs w:val="16"/>
      </w:rPr>
      <w:t>INTENT TO AWARD LETTER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7E" w:rsidRDefault="00FD747E">
      <w:r>
        <w:separator/>
      </w:r>
    </w:p>
  </w:footnote>
  <w:footnote w:type="continuationSeparator" w:id="0">
    <w:p w:rsidR="00FD747E" w:rsidRDefault="00FD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41153"/>
    <w:rsid w:val="00241DCB"/>
    <w:rsid w:val="0025668F"/>
    <w:rsid w:val="00256886"/>
    <w:rsid w:val="0027091D"/>
    <w:rsid w:val="0027121E"/>
    <w:rsid w:val="00293406"/>
    <w:rsid w:val="002E0890"/>
    <w:rsid w:val="002E4E3B"/>
    <w:rsid w:val="002F5695"/>
    <w:rsid w:val="00325E33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4A34DA"/>
    <w:rsid w:val="00547BB3"/>
    <w:rsid w:val="0058191C"/>
    <w:rsid w:val="005C4077"/>
    <w:rsid w:val="005D1FF3"/>
    <w:rsid w:val="005E2558"/>
    <w:rsid w:val="00603A1B"/>
    <w:rsid w:val="006A5040"/>
    <w:rsid w:val="006D6DD0"/>
    <w:rsid w:val="006F45A5"/>
    <w:rsid w:val="007044C8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D747E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6B52F903"/>
  <w15:docId w15:val="{6E27D856-D9F1-4D15-8F91-D439A282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F506-B692-41B9-8425-FF3D12A6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F71CFEF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Sharon Davis</cp:lastModifiedBy>
  <cp:revision>2</cp:revision>
  <cp:lastPrinted>2013-01-08T16:47:00Z</cp:lastPrinted>
  <dcterms:created xsi:type="dcterms:W3CDTF">2019-01-15T17:49:00Z</dcterms:created>
  <dcterms:modified xsi:type="dcterms:W3CDTF">2019-01-15T17:49:00Z</dcterms:modified>
</cp:coreProperties>
</file>